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B2" w:rsidRPr="007A6A96" w:rsidRDefault="00064AB2" w:rsidP="00F028F8">
      <w:pPr>
        <w:pStyle w:val="p2"/>
        <w:shd w:val="clear" w:color="auto" w:fill="FFFFFF"/>
        <w:spacing w:before="0" w:beforeAutospacing="0" w:after="0" w:afterAutospacing="0"/>
        <w:ind w:left="5102"/>
        <w:jc w:val="right"/>
        <w:rPr>
          <w:color w:val="000000"/>
          <w:szCs w:val="28"/>
        </w:rPr>
      </w:pPr>
      <w:r>
        <w:rPr>
          <w:color w:val="000000"/>
          <w:szCs w:val="28"/>
        </w:rPr>
        <w:t xml:space="preserve">Приложение № </w:t>
      </w:r>
      <w:r w:rsidR="003B4FD4">
        <w:rPr>
          <w:color w:val="000000"/>
          <w:szCs w:val="28"/>
        </w:rPr>
        <w:t>24</w:t>
      </w:r>
    </w:p>
    <w:p w:rsidR="00F028F8" w:rsidRDefault="00064AB2" w:rsidP="00F028F8">
      <w:pPr>
        <w:pStyle w:val="p3"/>
        <w:shd w:val="clear" w:color="auto" w:fill="FFFFFF"/>
        <w:spacing w:before="0" w:beforeAutospacing="0" w:after="0" w:afterAutospacing="0"/>
        <w:ind w:left="5103"/>
        <w:jc w:val="right"/>
        <w:rPr>
          <w:color w:val="000000"/>
          <w:szCs w:val="28"/>
        </w:rPr>
      </w:pPr>
      <w:r w:rsidRPr="007A6A96">
        <w:rPr>
          <w:color w:val="000000"/>
          <w:szCs w:val="28"/>
        </w:rPr>
        <w:t xml:space="preserve">к приказу заведующего МБДОУ «Детский сад № </w:t>
      </w:r>
      <w:r w:rsidR="00F028F8">
        <w:rPr>
          <w:color w:val="000000"/>
          <w:szCs w:val="28"/>
        </w:rPr>
        <w:t>3 «</w:t>
      </w:r>
      <w:proofErr w:type="spellStart"/>
      <w:r w:rsidR="00F028F8">
        <w:rPr>
          <w:color w:val="000000"/>
          <w:szCs w:val="28"/>
        </w:rPr>
        <w:t>АБВГДейка</w:t>
      </w:r>
      <w:proofErr w:type="spellEnd"/>
      <w:r w:rsidR="00F028F8">
        <w:rPr>
          <w:color w:val="000000"/>
          <w:szCs w:val="28"/>
        </w:rPr>
        <w:t xml:space="preserve">» </w:t>
      </w:r>
    </w:p>
    <w:p w:rsidR="00F028F8" w:rsidRPr="007A6A96" w:rsidRDefault="00F028F8" w:rsidP="00F028F8">
      <w:pPr>
        <w:pStyle w:val="p3"/>
        <w:shd w:val="clear" w:color="auto" w:fill="FFFFFF"/>
        <w:spacing w:before="0" w:beforeAutospacing="0" w:after="0" w:afterAutospacing="0"/>
        <w:ind w:left="5103"/>
        <w:jc w:val="right"/>
        <w:rPr>
          <w:color w:val="000000"/>
          <w:szCs w:val="28"/>
        </w:rPr>
      </w:pPr>
      <w:r>
        <w:rPr>
          <w:color w:val="000000"/>
          <w:szCs w:val="28"/>
        </w:rPr>
        <w:t>ст. Александ</w:t>
      </w:r>
      <w:r w:rsidRPr="007A6A96">
        <w:rPr>
          <w:color w:val="000000"/>
          <w:szCs w:val="28"/>
        </w:rPr>
        <w:t>р</w:t>
      </w:r>
      <w:r>
        <w:rPr>
          <w:color w:val="000000"/>
          <w:szCs w:val="28"/>
        </w:rPr>
        <w:t>ий</w:t>
      </w:r>
      <w:r w:rsidRPr="007A6A96">
        <w:rPr>
          <w:color w:val="000000"/>
          <w:szCs w:val="28"/>
        </w:rPr>
        <w:t>ской»</w:t>
      </w:r>
    </w:p>
    <w:p w:rsidR="003755A4" w:rsidRPr="003755A4" w:rsidRDefault="003755A4" w:rsidP="003755A4">
      <w:pPr>
        <w:shd w:val="clear" w:color="auto" w:fill="FFFFFF"/>
        <w:spacing w:line="240" w:lineRule="exact"/>
        <w:ind w:left="5103"/>
        <w:jc w:val="right"/>
        <w:rPr>
          <w:rFonts w:ascii="Times New Roman" w:eastAsia="Times New Roman" w:hAnsi="Times New Roman" w:cs="Times New Roman"/>
          <w:sz w:val="24"/>
          <w:szCs w:val="24"/>
        </w:rPr>
      </w:pPr>
      <w:r w:rsidRPr="003755A4">
        <w:rPr>
          <w:rFonts w:ascii="Times New Roman" w:eastAsia="Times New Roman" w:hAnsi="Times New Roman" w:cs="Times New Roman"/>
          <w:sz w:val="24"/>
          <w:szCs w:val="24"/>
        </w:rPr>
        <w:t>от 20.10.2023 № 151-ОД</w:t>
      </w:r>
    </w:p>
    <w:p w:rsidR="000717E6" w:rsidRDefault="000717E6" w:rsidP="000717E6">
      <w:pPr>
        <w:spacing w:after="0" w:line="240" w:lineRule="auto"/>
        <w:ind w:hanging="720"/>
        <w:jc w:val="center"/>
        <w:rPr>
          <w:rFonts w:ascii="Times New Roman" w:hAnsi="Times New Roman"/>
          <w:b/>
          <w:sz w:val="28"/>
          <w:szCs w:val="28"/>
        </w:rPr>
      </w:pPr>
    </w:p>
    <w:p w:rsidR="00E3753A" w:rsidRDefault="00E3753A" w:rsidP="000717E6">
      <w:pPr>
        <w:spacing w:after="0" w:line="240" w:lineRule="auto"/>
        <w:ind w:hanging="720"/>
        <w:jc w:val="center"/>
        <w:rPr>
          <w:rFonts w:ascii="Times New Roman" w:hAnsi="Times New Roman"/>
          <w:b/>
          <w:sz w:val="28"/>
          <w:szCs w:val="28"/>
        </w:rPr>
      </w:pPr>
    </w:p>
    <w:p w:rsidR="00E3753A" w:rsidRDefault="00E3753A" w:rsidP="000717E6">
      <w:pPr>
        <w:spacing w:after="0" w:line="240" w:lineRule="auto"/>
        <w:ind w:hanging="720"/>
        <w:jc w:val="center"/>
        <w:rPr>
          <w:rFonts w:ascii="Times New Roman" w:hAnsi="Times New Roman"/>
          <w:b/>
          <w:sz w:val="28"/>
          <w:szCs w:val="28"/>
        </w:rPr>
      </w:pPr>
      <w:bookmarkStart w:id="0" w:name="_GoBack"/>
      <w:bookmarkEnd w:id="0"/>
    </w:p>
    <w:p w:rsidR="000717E6" w:rsidRPr="00525C6A" w:rsidRDefault="000717E6" w:rsidP="000717E6">
      <w:pPr>
        <w:spacing w:after="0" w:line="240" w:lineRule="auto"/>
        <w:ind w:hanging="720"/>
        <w:jc w:val="center"/>
        <w:rPr>
          <w:rFonts w:ascii="Times New Roman" w:hAnsi="Times New Roman"/>
          <w:b/>
          <w:sz w:val="28"/>
          <w:szCs w:val="28"/>
        </w:rPr>
      </w:pPr>
      <w:r w:rsidRPr="00525C6A">
        <w:rPr>
          <w:rFonts w:ascii="Times New Roman" w:hAnsi="Times New Roman"/>
          <w:b/>
          <w:sz w:val="28"/>
          <w:szCs w:val="28"/>
        </w:rPr>
        <w:t>Положение</w:t>
      </w:r>
    </w:p>
    <w:p w:rsidR="000717E6" w:rsidRDefault="000717E6" w:rsidP="000717E6">
      <w:pPr>
        <w:spacing w:after="0" w:line="240" w:lineRule="auto"/>
        <w:ind w:hanging="720"/>
        <w:jc w:val="center"/>
        <w:rPr>
          <w:rFonts w:ascii="Times New Roman" w:hAnsi="Times New Roman"/>
          <w:b/>
          <w:sz w:val="28"/>
          <w:szCs w:val="28"/>
        </w:rPr>
      </w:pPr>
      <w:r>
        <w:rPr>
          <w:rFonts w:ascii="Times New Roman" w:hAnsi="Times New Roman"/>
          <w:b/>
          <w:sz w:val="28"/>
          <w:szCs w:val="28"/>
        </w:rPr>
        <w:t xml:space="preserve">об оказании платных образовательных услуг в </w:t>
      </w:r>
    </w:p>
    <w:p w:rsidR="00F028F8" w:rsidRPr="00601512" w:rsidRDefault="00F028F8" w:rsidP="00F028F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МБДОУ «Детский сад № 3 «</w:t>
      </w:r>
      <w:proofErr w:type="spellStart"/>
      <w:r>
        <w:rPr>
          <w:rFonts w:ascii="Times New Roman" w:eastAsia="Times New Roman" w:hAnsi="Times New Roman" w:cs="Times New Roman"/>
          <w:b/>
          <w:sz w:val="28"/>
          <w:szCs w:val="28"/>
        </w:rPr>
        <w:t>АБВГДейка</w:t>
      </w:r>
      <w:proofErr w:type="spellEnd"/>
      <w:r>
        <w:rPr>
          <w:rFonts w:ascii="Times New Roman" w:eastAsia="Times New Roman" w:hAnsi="Times New Roman" w:cs="Times New Roman"/>
          <w:b/>
          <w:sz w:val="28"/>
          <w:szCs w:val="28"/>
        </w:rPr>
        <w:t xml:space="preserve">» ст. </w:t>
      </w:r>
      <w:proofErr w:type="gramStart"/>
      <w:r>
        <w:rPr>
          <w:rFonts w:ascii="Times New Roman" w:eastAsia="Times New Roman" w:hAnsi="Times New Roman" w:cs="Times New Roman"/>
          <w:b/>
          <w:sz w:val="28"/>
          <w:szCs w:val="28"/>
        </w:rPr>
        <w:t>Александ</w:t>
      </w:r>
      <w:r w:rsidRPr="00601512">
        <w:rPr>
          <w:rFonts w:ascii="Times New Roman" w:eastAsia="Times New Roman" w:hAnsi="Times New Roman" w:cs="Times New Roman"/>
          <w:b/>
          <w:sz w:val="28"/>
          <w:szCs w:val="28"/>
        </w:rPr>
        <w:t>р</w:t>
      </w:r>
      <w:r>
        <w:rPr>
          <w:rFonts w:ascii="Times New Roman" w:eastAsia="Times New Roman" w:hAnsi="Times New Roman" w:cs="Times New Roman"/>
          <w:b/>
          <w:sz w:val="28"/>
          <w:szCs w:val="28"/>
        </w:rPr>
        <w:t>ий</w:t>
      </w:r>
      <w:r w:rsidRPr="00601512">
        <w:rPr>
          <w:rFonts w:ascii="Times New Roman" w:eastAsia="Times New Roman" w:hAnsi="Times New Roman" w:cs="Times New Roman"/>
          <w:b/>
          <w:sz w:val="28"/>
          <w:szCs w:val="28"/>
        </w:rPr>
        <w:t>ской</w:t>
      </w:r>
      <w:proofErr w:type="gramEnd"/>
      <w:r w:rsidRPr="00601512">
        <w:rPr>
          <w:rFonts w:ascii="Times New Roman" w:eastAsia="Times New Roman" w:hAnsi="Times New Roman" w:cs="Times New Roman"/>
          <w:b/>
          <w:sz w:val="28"/>
          <w:szCs w:val="28"/>
        </w:rPr>
        <w:t>»</w:t>
      </w:r>
    </w:p>
    <w:p w:rsidR="000717E6" w:rsidRDefault="000717E6" w:rsidP="000717E6">
      <w:pPr>
        <w:spacing w:after="0" w:line="240" w:lineRule="auto"/>
        <w:jc w:val="center"/>
        <w:rPr>
          <w:rFonts w:ascii="Times New Roman" w:eastAsia="Times New Roman" w:hAnsi="Times New Roman"/>
          <w:b/>
          <w:sz w:val="24"/>
          <w:szCs w:val="24"/>
        </w:rPr>
      </w:pPr>
    </w:p>
    <w:p w:rsidR="000717E6" w:rsidRPr="00064AB2" w:rsidRDefault="000717E6" w:rsidP="000717E6">
      <w:pPr>
        <w:spacing w:after="0" w:line="240" w:lineRule="auto"/>
        <w:ind w:firstLine="709"/>
        <w:jc w:val="center"/>
        <w:rPr>
          <w:rFonts w:ascii="Times New Roman" w:eastAsia="Times New Roman" w:hAnsi="Times New Roman" w:cs="Times New Roman"/>
          <w:b/>
          <w:sz w:val="24"/>
          <w:szCs w:val="24"/>
        </w:rPr>
      </w:pPr>
      <w:r w:rsidRPr="00064AB2">
        <w:rPr>
          <w:rFonts w:ascii="Times New Roman" w:eastAsia="Times New Roman" w:hAnsi="Times New Roman" w:cs="Times New Roman"/>
          <w:b/>
          <w:sz w:val="24"/>
          <w:szCs w:val="24"/>
        </w:rPr>
        <w:t>1. Общие положения</w:t>
      </w:r>
    </w:p>
    <w:p w:rsidR="000717E6" w:rsidRPr="00064AB2" w:rsidRDefault="000717E6" w:rsidP="000717E6">
      <w:pPr>
        <w:pStyle w:val="a3"/>
        <w:numPr>
          <w:ilvl w:val="0"/>
          <w:numId w:val="1"/>
        </w:numPr>
        <w:spacing w:after="0" w:line="240" w:lineRule="auto"/>
        <w:ind w:left="0" w:firstLine="709"/>
        <w:jc w:val="both"/>
        <w:rPr>
          <w:rFonts w:ascii="Times New Roman" w:eastAsiaTheme="minorEastAsia" w:hAnsi="Times New Roman"/>
          <w:bCs/>
          <w:sz w:val="24"/>
          <w:szCs w:val="24"/>
        </w:rPr>
      </w:pPr>
      <w:r w:rsidRPr="00064AB2">
        <w:rPr>
          <w:rFonts w:ascii="Times New Roman" w:eastAsia="Times New Roman" w:hAnsi="Times New Roman"/>
          <w:sz w:val="24"/>
          <w:szCs w:val="24"/>
        </w:rPr>
        <w:t xml:space="preserve">Настоящее Положение об оказании платных образовательных услуг в МБДОУ </w:t>
      </w:r>
      <w:r w:rsidR="00F028F8">
        <w:rPr>
          <w:rFonts w:ascii="Times New Roman" w:eastAsia="Times New Roman" w:hAnsi="Times New Roman"/>
          <w:bCs/>
          <w:sz w:val="24"/>
          <w:szCs w:val="24"/>
        </w:rPr>
        <w:t>«Детский сад № 3</w:t>
      </w:r>
      <w:r w:rsidRPr="00064AB2">
        <w:rPr>
          <w:rFonts w:ascii="Times New Roman" w:eastAsia="Times New Roman" w:hAnsi="Times New Roman"/>
          <w:bCs/>
          <w:sz w:val="24"/>
          <w:szCs w:val="24"/>
        </w:rPr>
        <w:t xml:space="preserve"> «</w:t>
      </w:r>
      <w:proofErr w:type="spellStart"/>
      <w:r w:rsidR="00F028F8">
        <w:rPr>
          <w:rFonts w:ascii="Times New Roman" w:hAnsi="Times New Roman"/>
          <w:bCs/>
          <w:sz w:val="24"/>
          <w:szCs w:val="24"/>
        </w:rPr>
        <w:t>АБВГДей</w:t>
      </w:r>
      <w:r w:rsidRPr="00064AB2">
        <w:rPr>
          <w:rFonts w:ascii="Times New Roman" w:hAnsi="Times New Roman"/>
          <w:bCs/>
          <w:sz w:val="24"/>
          <w:szCs w:val="24"/>
        </w:rPr>
        <w:t>ка</w:t>
      </w:r>
      <w:proofErr w:type="spellEnd"/>
      <w:r w:rsidRPr="00064AB2">
        <w:rPr>
          <w:rFonts w:ascii="Times New Roman" w:eastAsia="Times New Roman" w:hAnsi="Times New Roman"/>
          <w:bCs/>
          <w:sz w:val="24"/>
          <w:szCs w:val="24"/>
        </w:rPr>
        <w:t xml:space="preserve">» ст. </w:t>
      </w:r>
      <w:r w:rsidR="00F028F8">
        <w:rPr>
          <w:rFonts w:ascii="Times New Roman" w:hAnsi="Times New Roman"/>
          <w:bCs/>
          <w:sz w:val="24"/>
          <w:szCs w:val="24"/>
        </w:rPr>
        <w:t>Александ</w:t>
      </w:r>
      <w:r w:rsidRPr="00064AB2">
        <w:rPr>
          <w:rFonts w:ascii="Times New Roman" w:hAnsi="Times New Roman"/>
          <w:bCs/>
          <w:sz w:val="24"/>
          <w:szCs w:val="24"/>
        </w:rPr>
        <w:t>р</w:t>
      </w:r>
      <w:r w:rsidR="00F028F8">
        <w:rPr>
          <w:rFonts w:ascii="Times New Roman" w:hAnsi="Times New Roman"/>
          <w:bCs/>
          <w:sz w:val="24"/>
          <w:szCs w:val="24"/>
        </w:rPr>
        <w:t>ий</w:t>
      </w:r>
      <w:r w:rsidRPr="00064AB2">
        <w:rPr>
          <w:rFonts w:ascii="Times New Roman" w:hAnsi="Times New Roman"/>
          <w:bCs/>
          <w:sz w:val="24"/>
          <w:szCs w:val="24"/>
        </w:rPr>
        <w:t>ск</w:t>
      </w:r>
      <w:r w:rsidRPr="00064AB2">
        <w:rPr>
          <w:rFonts w:ascii="Times New Roman" w:eastAsia="Times New Roman" w:hAnsi="Times New Roman"/>
          <w:bCs/>
          <w:sz w:val="24"/>
          <w:szCs w:val="24"/>
        </w:rPr>
        <w:t>ой»</w:t>
      </w:r>
      <w:r w:rsidRPr="00064AB2">
        <w:rPr>
          <w:rFonts w:ascii="Times New Roman" w:hAnsi="Times New Roman"/>
          <w:sz w:val="24"/>
          <w:szCs w:val="24"/>
        </w:rPr>
        <w:t xml:space="preserve"> (далее Положение) </w:t>
      </w:r>
      <w:r w:rsidRPr="00064AB2">
        <w:rPr>
          <w:rFonts w:ascii="Times New Roman" w:eastAsia="Times New Roman" w:hAnsi="Times New Roman"/>
          <w:sz w:val="24"/>
          <w:szCs w:val="24"/>
        </w:rPr>
        <w:t>определяет порядок оказания платных образовательных услуг в</w:t>
      </w:r>
      <w:r w:rsidRPr="00064AB2">
        <w:rPr>
          <w:rFonts w:ascii="Times New Roman" w:hAnsi="Times New Roman"/>
          <w:sz w:val="24"/>
          <w:szCs w:val="24"/>
        </w:rPr>
        <w:t xml:space="preserve"> </w:t>
      </w:r>
      <w:r w:rsidRPr="00064AB2">
        <w:rPr>
          <w:rFonts w:ascii="Times New Roman" w:eastAsia="Times New Roman" w:hAnsi="Times New Roman"/>
          <w:sz w:val="24"/>
          <w:szCs w:val="24"/>
        </w:rPr>
        <w:t xml:space="preserve">МБДОУ </w:t>
      </w:r>
      <w:r w:rsidRPr="00064AB2">
        <w:rPr>
          <w:rFonts w:ascii="Times New Roman" w:eastAsia="Times New Roman" w:hAnsi="Times New Roman"/>
          <w:bCs/>
          <w:sz w:val="24"/>
          <w:szCs w:val="24"/>
        </w:rPr>
        <w:t xml:space="preserve">«Детский сад </w:t>
      </w:r>
      <w:r w:rsidR="00F028F8">
        <w:rPr>
          <w:rFonts w:ascii="Times New Roman" w:eastAsia="Times New Roman" w:hAnsi="Times New Roman"/>
          <w:bCs/>
          <w:sz w:val="24"/>
          <w:szCs w:val="24"/>
        </w:rPr>
        <w:t>№ 3</w:t>
      </w:r>
      <w:r w:rsidR="00F028F8" w:rsidRPr="00064AB2">
        <w:rPr>
          <w:rFonts w:ascii="Times New Roman" w:eastAsia="Times New Roman" w:hAnsi="Times New Roman"/>
          <w:bCs/>
          <w:sz w:val="24"/>
          <w:szCs w:val="24"/>
        </w:rPr>
        <w:t xml:space="preserve"> «</w:t>
      </w:r>
      <w:proofErr w:type="spellStart"/>
      <w:r w:rsidR="00F028F8">
        <w:rPr>
          <w:rFonts w:ascii="Times New Roman" w:hAnsi="Times New Roman"/>
          <w:bCs/>
          <w:sz w:val="24"/>
          <w:szCs w:val="24"/>
        </w:rPr>
        <w:t>АБВГДей</w:t>
      </w:r>
      <w:r w:rsidR="00F028F8" w:rsidRPr="00064AB2">
        <w:rPr>
          <w:rFonts w:ascii="Times New Roman" w:hAnsi="Times New Roman"/>
          <w:bCs/>
          <w:sz w:val="24"/>
          <w:szCs w:val="24"/>
        </w:rPr>
        <w:t>ка</w:t>
      </w:r>
      <w:proofErr w:type="spellEnd"/>
      <w:r w:rsidR="00F028F8" w:rsidRPr="00064AB2">
        <w:rPr>
          <w:rFonts w:ascii="Times New Roman" w:eastAsia="Times New Roman" w:hAnsi="Times New Roman"/>
          <w:bCs/>
          <w:sz w:val="24"/>
          <w:szCs w:val="24"/>
        </w:rPr>
        <w:t xml:space="preserve">» ст. </w:t>
      </w:r>
      <w:r w:rsidR="00F028F8">
        <w:rPr>
          <w:rFonts w:ascii="Times New Roman" w:hAnsi="Times New Roman"/>
          <w:bCs/>
          <w:sz w:val="24"/>
          <w:szCs w:val="24"/>
        </w:rPr>
        <w:t>Александ</w:t>
      </w:r>
      <w:r w:rsidR="00F028F8" w:rsidRPr="00064AB2">
        <w:rPr>
          <w:rFonts w:ascii="Times New Roman" w:hAnsi="Times New Roman"/>
          <w:bCs/>
          <w:sz w:val="24"/>
          <w:szCs w:val="24"/>
        </w:rPr>
        <w:t>р</w:t>
      </w:r>
      <w:r w:rsidR="00F028F8">
        <w:rPr>
          <w:rFonts w:ascii="Times New Roman" w:hAnsi="Times New Roman"/>
          <w:bCs/>
          <w:sz w:val="24"/>
          <w:szCs w:val="24"/>
        </w:rPr>
        <w:t>ий</w:t>
      </w:r>
      <w:r w:rsidR="00F028F8" w:rsidRPr="00064AB2">
        <w:rPr>
          <w:rFonts w:ascii="Times New Roman" w:hAnsi="Times New Roman"/>
          <w:bCs/>
          <w:sz w:val="24"/>
          <w:szCs w:val="24"/>
        </w:rPr>
        <w:t>ск</w:t>
      </w:r>
      <w:r w:rsidR="00F028F8" w:rsidRPr="00064AB2">
        <w:rPr>
          <w:rFonts w:ascii="Times New Roman" w:eastAsia="Times New Roman" w:hAnsi="Times New Roman"/>
          <w:bCs/>
          <w:sz w:val="24"/>
          <w:szCs w:val="24"/>
        </w:rPr>
        <w:t>ой»</w:t>
      </w:r>
      <w:r w:rsidR="00F028F8" w:rsidRPr="00064AB2">
        <w:rPr>
          <w:rFonts w:ascii="Times New Roman" w:hAnsi="Times New Roman"/>
          <w:sz w:val="24"/>
          <w:szCs w:val="24"/>
        </w:rPr>
        <w:t xml:space="preserve"> </w:t>
      </w:r>
      <w:r w:rsidRPr="00064AB2">
        <w:rPr>
          <w:rFonts w:ascii="Times New Roman" w:hAnsi="Times New Roman"/>
          <w:sz w:val="24"/>
          <w:szCs w:val="24"/>
        </w:rPr>
        <w:t xml:space="preserve"> (далее Учреждение)</w:t>
      </w:r>
      <w:r w:rsidRPr="00064AB2">
        <w:rPr>
          <w:rFonts w:ascii="Times New Roman" w:eastAsia="Times New Roman" w:hAnsi="Times New Roman"/>
          <w:sz w:val="24"/>
          <w:szCs w:val="24"/>
        </w:rPr>
        <w:t>.</w:t>
      </w:r>
    </w:p>
    <w:p w:rsidR="000717E6" w:rsidRPr="00064AB2" w:rsidRDefault="000717E6" w:rsidP="000717E6">
      <w:pPr>
        <w:spacing w:after="0" w:line="240" w:lineRule="auto"/>
        <w:ind w:firstLine="709"/>
        <w:jc w:val="both"/>
        <w:rPr>
          <w:rFonts w:ascii="Times New Roman" w:eastAsia="Times New Roman" w:hAnsi="Times New Roman" w:cs="Times New Roman"/>
          <w:bCs/>
          <w:sz w:val="24"/>
          <w:szCs w:val="24"/>
        </w:rPr>
      </w:pPr>
      <w:r w:rsidRPr="00064AB2">
        <w:rPr>
          <w:rFonts w:ascii="Times New Roman" w:eastAsia="Times New Roman" w:hAnsi="Times New Roman" w:cs="Times New Roman"/>
          <w:sz w:val="24"/>
          <w:szCs w:val="24"/>
        </w:rPr>
        <w:t xml:space="preserve">2. Настоящее положение разработано в соответствии с Федеральным законом «Об образовании в Российской Федерации» от 29.12.2012 г. №273-ФЗ, </w:t>
      </w:r>
      <w:r w:rsidR="004845A7" w:rsidRPr="004845A7">
        <w:rPr>
          <w:rFonts w:ascii="Times New Roman" w:eastAsia="Times New Roman" w:hAnsi="Times New Roman" w:cs="Times New Roman"/>
          <w:szCs w:val="28"/>
          <w:lang w:eastAsia="ar-SA"/>
        </w:rPr>
        <w:t>постановлением Правительства РФ от 15.09.2020 г. № 1441 «Об утверждении правил оказания платных образовательных услуг</w:t>
      </w:r>
      <w:r w:rsidR="006D57B1">
        <w:rPr>
          <w:rFonts w:ascii="Times New Roman" w:eastAsia="Times New Roman" w:hAnsi="Times New Roman" w:cs="Times New Roman"/>
          <w:szCs w:val="28"/>
          <w:lang w:eastAsia="ar-SA"/>
        </w:rPr>
        <w:t>»</w:t>
      </w:r>
      <w:r w:rsidRPr="004845A7">
        <w:rPr>
          <w:rFonts w:ascii="Times New Roman" w:eastAsia="Times New Roman" w:hAnsi="Times New Roman" w:cs="Times New Roman"/>
          <w:bCs/>
          <w:sz w:val="20"/>
          <w:szCs w:val="24"/>
        </w:rPr>
        <w:t>,</w:t>
      </w:r>
      <w:r w:rsidRPr="00064AB2">
        <w:rPr>
          <w:rFonts w:ascii="Times New Roman" w:eastAsia="Times New Roman" w:hAnsi="Times New Roman" w:cs="Times New Roman"/>
          <w:bCs/>
          <w:sz w:val="24"/>
          <w:szCs w:val="24"/>
        </w:rPr>
        <w:t xml:space="preserve"> Уставом Учреждения.</w:t>
      </w:r>
    </w:p>
    <w:p w:rsidR="000717E6" w:rsidRPr="00064AB2" w:rsidRDefault="006D57B1" w:rsidP="000717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717E6" w:rsidRPr="00064AB2">
        <w:rPr>
          <w:rFonts w:ascii="Times New Roman" w:eastAsia="Times New Roman" w:hAnsi="Times New Roman" w:cs="Times New Roman"/>
          <w:sz w:val="24"/>
          <w:szCs w:val="24"/>
        </w:rPr>
        <w:t>. Понятия, используемые в настоящем Положении:</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"исполнитель" - Учреждение;</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"обучающийся" - физическое лицо, осваивающее образовательную программу;</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717E6" w:rsidRPr="00064AB2" w:rsidRDefault="006D57B1" w:rsidP="000717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717E6" w:rsidRPr="00064AB2">
        <w:rPr>
          <w:rFonts w:ascii="Times New Roman" w:eastAsia="Times New Roman" w:hAnsi="Times New Roman" w:cs="Times New Roman"/>
          <w:sz w:val="24"/>
          <w:szCs w:val="24"/>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717E6" w:rsidRPr="00064AB2" w:rsidRDefault="006D57B1" w:rsidP="000717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717E6" w:rsidRPr="00064AB2">
        <w:rPr>
          <w:rFonts w:ascii="Times New Roman" w:eastAsia="Times New Roman" w:hAnsi="Times New Roman" w:cs="Times New Roman"/>
          <w:sz w:val="24"/>
          <w:szCs w:val="24"/>
        </w:rPr>
        <w:t>. 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на одинаковых при оказании одних и тех же услуг условиях.</w:t>
      </w:r>
    </w:p>
    <w:p w:rsidR="000717E6" w:rsidRPr="00064AB2" w:rsidRDefault="006D57B1" w:rsidP="000717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0717E6" w:rsidRPr="00064AB2">
        <w:rPr>
          <w:rFonts w:ascii="Times New Roman" w:eastAsia="Times New Roman" w:hAnsi="Times New Roman" w:cs="Times New Roman"/>
          <w:sz w:val="24"/>
          <w:szCs w:val="24"/>
        </w:rPr>
        <w:t>.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717E6" w:rsidRPr="00064AB2" w:rsidRDefault="006D57B1" w:rsidP="000717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717E6" w:rsidRPr="00064AB2">
        <w:rPr>
          <w:rFonts w:ascii="Times New Roman" w:eastAsia="Times New Roman" w:hAnsi="Times New Roman" w:cs="Times New Roman"/>
          <w:sz w:val="24"/>
          <w:szCs w:val="24"/>
        </w:rPr>
        <w:t>.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717E6" w:rsidRPr="00064AB2" w:rsidRDefault="006D57B1" w:rsidP="000717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717E6" w:rsidRPr="00064AB2">
        <w:rPr>
          <w:rFonts w:ascii="Times New Roman" w:eastAsia="Times New Roman" w:hAnsi="Times New Roman" w:cs="Times New Roman"/>
          <w:sz w:val="24"/>
          <w:szCs w:val="24"/>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0717E6" w:rsidRPr="00064AB2" w:rsidRDefault="006D57B1" w:rsidP="000717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717E6" w:rsidRPr="00064AB2">
        <w:rPr>
          <w:rFonts w:ascii="Times New Roman" w:eastAsia="Times New Roman" w:hAnsi="Times New Roman" w:cs="Times New Roman"/>
          <w:sz w:val="24"/>
          <w:szCs w:val="24"/>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p>
    <w:p w:rsidR="000717E6" w:rsidRPr="00064AB2" w:rsidRDefault="000717E6" w:rsidP="000717E6">
      <w:pPr>
        <w:spacing w:after="0" w:line="240" w:lineRule="auto"/>
        <w:ind w:firstLine="709"/>
        <w:jc w:val="center"/>
        <w:rPr>
          <w:rFonts w:ascii="Times New Roman" w:eastAsia="Times New Roman" w:hAnsi="Times New Roman" w:cs="Times New Roman"/>
          <w:b/>
          <w:sz w:val="24"/>
          <w:szCs w:val="24"/>
        </w:rPr>
      </w:pPr>
      <w:r w:rsidRPr="00064AB2">
        <w:rPr>
          <w:rFonts w:ascii="Times New Roman" w:eastAsia="Times New Roman" w:hAnsi="Times New Roman" w:cs="Times New Roman"/>
          <w:b/>
          <w:sz w:val="24"/>
          <w:szCs w:val="24"/>
        </w:rPr>
        <w:t>2. Информация о платных образовательных услугах,</w:t>
      </w:r>
    </w:p>
    <w:p w:rsidR="000717E6" w:rsidRPr="00064AB2" w:rsidRDefault="000717E6" w:rsidP="000717E6">
      <w:pPr>
        <w:spacing w:after="0" w:line="240" w:lineRule="auto"/>
        <w:ind w:firstLine="709"/>
        <w:jc w:val="center"/>
        <w:rPr>
          <w:rFonts w:ascii="Times New Roman" w:eastAsia="Times New Roman" w:hAnsi="Times New Roman" w:cs="Times New Roman"/>
          <w:b/>
          <w:sz w:val="24"/>
          <w:szCs w:val="24"/>
        </w:rPr>
      </w:pPr>
      <w:r w:rsidRPr="00064AB2">
        <w:rPr>
          <w:rFonts w:ascii="Times New Roman" w:eastAsia="Times New Roman" w:hAnsi="Times New Roman" w:cs="Times New Roman"/>
          <w:b/>
          <w:sz w:val="24"/>
          <w:szCs w:val="24"/>
        </w:rPr>
        <w:t>порядок заключения договоров</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717E6" w:rsidRPr="00064AB2" w:rsidRDefault="000717E6" w:rsidP="000717E6">
      <w:pPr>
        <w:shd w:val="clear" w:color="auto" w:fill="FFFFFF"/>
        <w:tabs>
          <w:tab w:val="left" w:pos="1663"/>
        </w:tabs>
        <w:spacing w:after="0" w:line="240" w:lineRule="auto"/>
        <w:ind w:firstLine="709"/>
        <w:jc w:val="both"/>
        <w:rPr>
          <w:rFonts w:ascii="Times New Roman" w:hAnsi="Times New Roman" w:cs="Times New Roman"/>
          <w:spacing w:val="3"/>
          <w:sz w:val="24"/>
          <w:szCs w:val="24"/>
        </w:rPr>
      </w:pPr>
      <w:r w:rsidRPr="00064AB2">
        <w:rPr>
          <w:rFonts w:ascii="Times New Roman" w:eastAsia="Times New Roman" w:hAnsi="Times New Roman" w:cs="Times New Roman"/>
          <w:sz w:val="24"/>
          <w:szCs w:val="24"/>
        </w:rPr>
        <w:t>3. Вышеуказанная информация предоставляется Исполнителем в месте фактического осуществления образовательной деятельности. Исполнитель</w:t>
      </w:r>
      <w:r w:rsidRPr="00064AB2">
        <w:rPr>
          <w:rFonts w:ascii="Times New Roman" w:hAnsi="Times New Roman" w:cs="Times New Roman"/>
          <w:spacing w:val="3"/>
          <w:sz w:val="24"/>
          <w:szCs w:val="24"/>
        </w:rPr>
        <w:t xml:space="preserve"> обеспечивает размещение полной</w:t>
      </w:r>
      <w:r w:rsidR="00DA1D0F">
        <w:rPr>
          <w:rFonts w:ascii="Times New Roman" w:hAnsi="Times New Roman" w:cs="Times New Roman"/>
          <w:spacing w:val="3"/>
          <w:sz w:val="24"/>
          <w:szCs w:val="24"/>
        </w:rPr>
        <w:t xml:space="preserve"> и </w:t>
      </w:r>
      <w:r w:rsidRPr="00064AB2">
        <w:rPr>
          <w:rFonts w:ascii="Times New Roman" w:hAnsi="Times New Roman" w:cs="Times New Roman"/>
          <w:spacing w:val="3"/>
          <w:sz w:val="24"/>
          <w:szCs w:val="24"/>
        </w:rPr>
        <w:t>объективной информации о платных образовательных услугах в Учреждении в доступном для родителей (законных представителей) месте, на официальном сайте Учреждения.</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4. Договор об оказании платных образовательных услуг заключается в простой письменной форме и содержит следующие сведения:</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 xml:space="preserve">а) полное наименование исполнителя; </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б) место нахождения исполнителя;</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в) наименование или фамилия, имя, отчество (при наличии) заказчика, телефон заказчика;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г) место нахождения или место жительства заказчика;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е) фамилия, имя, отчество (при наличии) обучающегося, его место жительства;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ж) права, обязанности и ответственность исполнителя, заказчика и обучающегося;</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з) полная стоимость образовательных услуг, порядок их оплаты;</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л) форма обучения;</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м) сроки освоения образовательной программы (продолжительность обучения);</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о) порядок изменения и расторжения договора;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lastRenderedPageBreak/>
        <w:t>5. Сведения, указанные в договоре, должны соответствовать информации, размещенной на официальном сайте Учреждения в информационно-телекоммуникационной сети "Интернет" на дату заключения договора.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p>
    <w:p w:rsidR="000717E6" w:rsidRPr="00064AB2" w:rsidRDefault="000717E6" w:rsidP="000717E6">
      <w:pPr>
        <w:spacing w:after="0" w:line="240" w:lineRule="auto"/>
        <w:ind w:firstLine="709"/>
        <w:jc w:val="center"/>
        <w:rPr>
          <w:rFonts w:ascii="Times New Roman" w:eastAsia="Times New Roman" w:hAnsi="Times New Roman" w:cs="Times New Roman"/>
          <w:b/>
          <w:sz w:val="24"/>
          <w:szCs w:val="24"/>
        </w:rPr>
      </w:pPr>
      <w:r w:rsidRPr="00064AB2">
        <w:rPr>
          <w:rFonts w:ascii="Times New Roman" w:eastAsia="Times New Roman" w:hAnsi="Times New Roman" w:cs="Times New Roman"/>
          <w:b/>
          <w:sz w:val="24"/>
          <w:szCs w:val="24"/>
        </w:rPr>
        <w:t>3. Ответственность исполнителя и заказчика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1. За неисполнение либо ненадлежащее исполнение обязательств по договору исполнитель и заказчик несут ответственность, предусмотренную договором и действующим законодательством Российской Федерации.</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а) безвозмездного оказания образовательных услуг;</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б) соразмерного уменьшения стоимости оказанных платных образовательных услуг;</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в) возмещения понесенных им расходов по устранению недостатков</w:t>
      </w:r>
      <w:r w:rsidR="00DA1D0F">
        <w:rPr>
          <w:rFonts w:ascii="Times New Roman" w:eastAsia="Times New Roman" w:hAnsi="Times New Roman" w:cs="Times New Roman"/>
          <w:sz w:val="24"/>
          <w:szCs w:val="24"/>
        </w:rPr>
        <w:t>,</w:t>
      </w:r>
      <w:r w:rsidRPr="00064AB2">
        <w:rPr>
          <w:rFonts w:ascii="Times New Roman" w:eastAsia="Times New Roman" w:hAnsi="Times New Roman" w:cs="Times New Roman"/>
          <w:sz w:val="24"/>
          <w:szCs w:val="24"/>
        </w:rPr>
        <w:t xml:space="preserve"> оказанных платных образовательных услуг своими силами или третьими лицами.</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в) потребовать уменьшения стоимости платных образовательных услуг;</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г) расторгнуть договор.</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6. По инициативе исполнителя договор может быть расторгнут в одностороннем порядке в следующем случае:</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а) невыполнение обучающимся обязанностей по добросовестному освоению такой образовательной программы (части образовательной программы) и выполнению учебного плана;</w:t>
      </w:r>
    </w:p>
    <w:p w:rsidR="000717E6" w:rsidRPr="00064AB2"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б) просрочка оплаты стоимости платных образовательных услуг;</w:t>
      </w:r>
    </w:p>
    <w:p w:rsidR="000717E6" w:rsidRDefault="000717E6" w:rsidP="000717E6">
      <w:pPr>
        <w:spacing w:after="0" w:line="240" w:lineRule="auto"/>
        <w:ind w:firstLine="709"/>
        <w:jc w:val="both"/>
        <w:rPr>
          <w:rFonts w:ascii="Times New Roman" w:eastAsia="Times New Roman" w:hAnsi="Times New Roman" w:cs="Times New Roman"/>
          <w:sz w:val="24"/>
          <w:szCs w:val="24"/>
        </w:rPr>
      </w:pPr>
      <w:r w:rsidRPr="00064AB2">
        <w:rPr>
          <w:rFonts w:ascii="Times New Roman" w:eastAsia="Times New Roman" w:hAnsi="Times New Roman" w:cs="Times New Roman"/>
          <w:sz w:val="24"/>
          <w:szCs w:val="24"/>
        </w:rPr>
        <w:t>в)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B4FD4" w:rsidRPr="00064AB2" w:rsidRDefault="003B4FD4" w:rsidP="000717E6">
      <w:pPr>
        <w:spacing w:after="0" w:line="240" w:lineRule="auto"/>
        <w:ind w:firstLine="709"/>
        <w:jc w:val="both"/>
        <w:rPr>
          <w:rFonts w:ascii="Times New Roman" w:eastAsia="Times New Roman" w:hAnsi="Times New Roman" w:cs="Times New Roman"/>
          <w:sz w:val="24"/>
          <w:szCs w:val="24"/>
        </w:rPr>
      </w:pPr>
    </w:p>
    <w:p w:rsidR="003B4FD4" w:rsidRPr="003B4FD4" w:rsidRDefault="003B4FD4" w:rsidP="003B4FD4">
      <w:pPr>
        <w:tabs>
          <w:tab w:val="left" w:pos="0"/>
          <w:tab w:val="left" w:pos="993"/>
        </w:tabs>
        <w:spacing w:after="0" w:line="240" w:lineRule="auto"/>
        <w:ind w:firstLine="709"/>
        <w:jc w:val="center"/>
        <w:rPr>
          <w:rFonts w:ascii="Times New Roman" w:eastAsia="Times New Roman" w:hAnsi="Times New Roman" w:cs="Times New Roman"/>
          <w:b/>
          <w:sz w:val="24"/>
          <w:szCs w:val="27"/>
        </w:rPr>
      </w:pPr>
      <w:r>
        <w:rPr>
          <w:rFonts w:ascii="Times New Roman" w:eastAsia="Times New Roman" w:hAnsi="Times New Roman" w:cs="Times New Roman"/>
          <w:b/>
          <w:sz w:val="24"/>
          <w:szCs w:val="27"/>
        </w:rPr>
        <w:t>4</w:t>
      </w:r>
      <w:r w:rsidRPr="003B4FD4">
        <w:rPr>
          <w:rFonts w:ascii="Times New Roman" w:eastAsia="Times New Roman" w:hAnsi="Times New Roman" w:cs="Times New Roman"/>
          <w:b/>
          <w:sz w:val="24"/>
          <w:szCs w:val="27"/>
        </w:rPr>
        <w:t>. Заключительные положения</w:t>
      </w:r>
    </w:p>
    <w:p w:rsidR="003B4FD4" w:rsidRPr="003B4FD4" w:rsidRDefault="003B4FD4" w:rsidP="003B4FD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Arial Unicode MS" w:hAnsi="Times New Roman" w:cs="Times New Roman"/>
          <w:sz w:val="24"/>
          <w:szCs w:val="24"/>
          <w:lang w:bidi="ru-RU"/>
        </w:rPr>
        <w:t>4</w:t>
      </w:r>
      <w:r w:rsidRPr="003B4FD4">
        <w:rPr>
          <w:rFonts w:ascii="Times New Roman" w:eastAsia="Arial Unicode MS" w:hAnsi="Times New Roman" w:cs="Times New Roman"/>
          <w:sz w:val="24"/>
          <w:szCs w:val="24"/>
          <w:lang w:bidi="ru-RU"/>
        </w:rPr>
        <w:t xml:space="preserve">.1. Настоящее </w:t>
      </w:r>
      <w:hyperlink r:id="rId5" w:history="1">
        <w:r w:rsidRPr="003B4FD4">
          <w:rPr>
            <w:rFonts w:ascii="Times New Roman" w:eastAsia="Arial Unicode MS" w:hAnsi="Times New Roman" w:cs="Times New Roman"/>
            <w:sz w:val="24"/>
            <w:szCs w:val="24"/>
            <w:lang w:bidi="ru-RU"/>
          </w:rPr>
          <w:t xml:space="preserve">Положение </w:t>
        </w:r>
      </w:hyperlink>
      <w:r w:rsidRPr="003B4FD4">
        <w:rPr>
          <w:rFonts w:ascii="Times New Roman" w:eastAsia="Arial Unicode MS" w:hAnsi="Times New Roman" w:cs="Times New Roman"/>
          <w:sz w:val="24"/>
          <w:szCs w:val="24"/>
          <w:lang w:bidi="ru-RU"/>
        </w:rPr>
        <w:t xml:space="preserve">является локальным нормативным актом ДОУ, </w:t>
      </w:r>
      <w:r w:rsidRPr="003B4FD4">
        <w:rPr>
          <w:rFonts w:ascii="Times New Roman" w:eastAsia="Times New Roman" w:hAnsi="Times New Roman" w:cs="Times New Roman"/>
          <w:sz w:val="24"/>
          <w:szCs w:val="24"/>
        </w:rPr>
        <w:t>принимается на заседании Совета Учреждения, рассматривается на Педагогическом совете и общем собрании родителей</w:t>
      </w:r>
      <w:r w:rsidRPr="003B4FD4">
        <w:rPr>
          <w:rFonts w:ascii="Times New Roman" w:eastAsia="Arial Unicode MS" w:hAnsi="Times New Roman" w:cs="Times New Roman"/>
          <w:sz w:val="24"/>
          <w:szCs w:val="24"/>
          <w:lang w:bidi="ru-RU"/>
        </w:rPr>
        <w:t xml:space="preserve"> и утверждается (либо вводится в действие) приказом заведующего дошкольным образовательным учреждением.</w:t>
      </w:r>
    </w:p>
    <w:p w:rsidR="003B4FD4" w:rsidRPr="003B4FD4" w:rsidRDefault="003B4FD4" w:rsidP="003B4FD4">
      <w:pPr>
        <w:tabs>
          <w:tab w:val="left" w:pos="0"/>
          <w:tab w:val="left" w:pos="993"/>
        </w:tabs>
        <w:spacing w:after="0" w:line="240" w:lineRule="auto"/>
        <w:ind w:firstLine="709"/>
        <w:jc w:val="both"/>
        <w:rPr>
          <w:rFonts w:ascii="Times New Roman" w:eastAsia="Times New Roman" w:hAnsi="Times New Roman" w:cs="Times New Roman"/>
          <w:sz w:val="24"/>
          <w:szCs w:val="27"/>
        </w:rPr>
      </w:pPr>
      <w:r>
        <w:rPr>
          <w:rFonts w:ascii="Times New Roman" w:eastAsia="Times New Roman" w:hAnsi="Times New Roman" w:cs="Times New Roman"/>
          <w:sz w:val="24"/>
          <w:szCs w:val="27"/>
        </w:rPr>
        <w:lastRenderedPageBreak/>
        <w:t>4</w:t>
      </w:r>
      <w:r w:rsidRPr="003B4FD4">
        <w:rPr>
          <w:rFonts w:ascii="Times New Roman" w:eastAsia="Times New Roman" w:hAnsi="Times New Roman" w:cs="Times New Roman"/>
          <w:sz w:val="24"/>
          <w:szCs w:val="27"/>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B4FD4" w:rsidRPr="003B4FD4" w:rsidRDefault="003B4FD4" w:rsidP="003B4FD4">
      <w:pPr>
        <w:widowControl w:val="0"/>
        <w:tabs>
          <w:tab w:val="left" w:pos="0"/>
          <w:tab w:val="left" w:pos="993"/>
        </w:tabs>
        <w:spacing w:after="0" w:line="240" w:lineRule="auto"/>
        <w:ind w:firstLine="709"/>
        <w:jc w:val="both"/>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4</w:t>
      </w:r>
      <w:r w:rsidRPr="003B4FD4">
        <w:rPr>
          <w:rFonts w:ascii="Times New Roman" w:eastAsia="Arial Unicode MS" w:hAnsi="Times New Roman" w:cs="Times New Roman"/>
          <w:sz w:val="24"/>
          <w:szCs w:val="24"/>
          <w:lang w:bidi="ru-RU"/>
        </w:rPr>
        <w:t>.3. Положение принимается на неопределенный срок. Изменения и дополнения к Положению принимаются</w:t>
      </w:r>
      <w:r w:rsidR="00D01635">
        <w:rPr>
          <w:rFonts w:ascii="Times New Roman" w:eastAsia="Arial Unicode MS" w:hAnsi="Times New Roman" w:cs="Times New Roman"/>
          <w:sz w:val="24"/>
          <w:szCs w:val="24"/>
          <w:lang w:bidi="ru-RU"/>
        </w:rPr>
        <w:t xml:space="preserve"> в порядке, предусмотренном п.4</w:t>
      </w:r>
      <w:r w:rsidRPr="003B4FD4">
        <w:rPr>
          <w:rFonts w:ascii="Times New Roman" w:eastAsia="Arial Unicode MS" w:hAnsi="Times New Roman" w:cs="Times New Roman"/>
          <w:sz w:val="24"/>
          <w:szCs w:val="24"/>
          <w:lang w:bidi="ru-RU"/>
        </w:rPr>
        <w:t>.1 настоящего Положения.</w:t>
      </w:r>
    </w:p>
    <w:p w:rsidR="003B4FD4" w:rsidRPr="003B4FD4" w:rsidRDefault="003B4FD4" w:rsidP="003B4FD4">
      <w:pPr>
        <w:widowControl w:val="0"/>
        <w:tabs>
          <w:tab w:val="left" w:pos="0"/>
          <w:tab w:val="left" w:pos="993"/>
        </w:tabs>
        <w:spacing w:after="0" w:line="240" w:lineRule="auto"/>
        <w:ind w:firstLine="709"/>
        <w:jc w:val="both"/>
        <w:rPr>
          <w:rFonts w:ascii="Times New Roman" w:eastAsia="Arial Unicode MS" w:hAnsi="Times New Roman" w:cs="Times New Roman"/>
          <w:sz w:val="24"/>
          <w:szCs w:val="24"/>
          <w:lang w:bidi="ru-RU"/>
        </w:rPr>
      </w:pPr>
      <w:r>
        <w:rPr>
          <w:rFonts w:ascii="Times New Roman" w:eastAsia="Arial Unicode MS" w:hAnsi="Times New Roman" w:cs="Times New Roman"/>
          <w:sz w:val="24"/>
          <w:szCs w:val="24"/>
          <w:lang w:bidi="ru-RU"/>
        </w:rPr>
        <w:t>4</w:t>
      </w:r>
      <w:r w:rsidRPr="003B4FD4">
        <w:rPr>
          <w:rFonts w:ascii="Times New Roman" w:eastAsia="Arial Unicode MS" w:hAnsi="Times New Roman" w:cs="Times New Roman"/>
          <w:sz w:val="24"/>
          <w:szCs w:val="24"/>
          <w:lang w:bidi="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B4FD4" w:rsidRPr="003B4FD4" w:rsidRDefault="003B4FD4" w:rsidP="003B4FD4">
      <w:pPr>
        <w:spacing w:after="0" w:line="240" w:lineRule="auto"/>
        <w:ind w:left="-426" w:firstLine="426"/>
        <w:rPr>
          <w:rFonts w:ascii="Times New Roman" w:eastAsia="Times New Roman" w:hAnsi="Times New Roman" w:cs="Times New Roman"/>
          <w:sz w:val="24"/>
          <w:szCs w:val="24"/>
        </w:rPr>
      </w:pPr>
    </w:p>
    <w:p w:rsidR="00064AB2" w:rsidRDefault="00064AB2">
      <w:pPr>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6"/>
        <w:gridCol w:w="3196"/>
        <w:gridCol w:w="3189"/>
      </w:tblGrid>
      <w:tr w:rsidR="00064AB2" w:rsidRPr="00064AB2" w:rsidTr="00A71672">
        <w:tc>
          <w:tcPr>
            <w:tcW w:w="3252" w:type="dxa"/>
          </w:tcPr>
          <w:p w:rsidR="00064AB2" w:rsidRPr="00064AB2" w:rsidRDefault="00064AB2" w:rsidP="00064AB2">
            <w:pPr>
              <w:spacing w:after="0" w:line="240" w:lineRule="auto"/>
              <w:rPr>
                <w:rFonts w:ascii="Times New Roman" w:eastAsia="Times New Roman" w:hAnsi="Times New Roman"/>
                <w:i/>
                <w:sz w:val="20"/>
              </w:rPr>
            </w:pPr>
            <w:r w:rsidRPr="00064AB2">
              <w:rPr>
                <w:rFonts w:ascii="Times New Roman" w:eastAsia="Times New Roman" w:hAnsi="Times New Roman"/>
                <w:i/>
                <w:sz w:val="20"/>
              </w:rPr>
              <w:t>Принято на заседании</w:t>
            </w:r>
          </w:p>
          <w:p w:rsidR="00064AB2" w:rsidRPr="00064AB2" w:rsidRDefault="00064AB2" w:rsidP="00064AB2">
            <w:pPr>
              <w:spacing w:after="0" w:line="240" w:lineRule="auto"/>
              <w:rPr>
                <w:rFonts w:ascii="Times New Roman" w:eastAsia="Times New Roman" w:hAnsi="Times New Roman"/>
                <w:i/>
                <w:sz w:val="20"/>
              </w:rPr>
            </w:pPr>
            <w:r w:rsidRPr="00064AB2">
              <w:rPr>
                <w:rFonts w:ascii="Times New Roman" w:eastAsia="Times New Roman" w:hAnsi="Times New Roman"/>
                <w:i/>
                <w:sz w:val="20"/>
              </w:rPr>
              <w:t xml:space="preserve">Совета Учреждения </w:t>
            </w:r>
          </w:p>
          <w:p w:rsidR="00064AB2" w:rsidRPr="00064AB2" w:rsidRDefault="00064AB2" w:rsidP="003D6774">
            <w:pPr>
              <w:spacing w:after="0" w:line="240" w:lineRule="auto"/>
              <w:rPr>
                <w:rFonts w:ascii="Times New Roman" w:eastAsia="Times New Roman" w:hAnsi="Times New Roman"/>
                <w:sz w:val="20"/>
              </w:rPr>
            </w:pPr>
            <w:r w:rsidRPr="00064AB2">
              <w:rPr>
                <w:rFonts w:ascii="Times New Roman" w:eastAsia="Times New Roman" w:hAnsi="Times New Roman"/>
                <w:i/>
                <w:sz w:val="20"/>
              </w:rPr>
              <w:t xml:space="preserve">Протокол № </w:t>
            </w:r>
            <w:r w:rsidR="003D6774">
              <w:rPr>
                <w:rFonts w:ascii="Times New Roman" w:eastAsia="Times New Roman" w:hAnsi="Times New Roman"/>
                <w:i/>
                <w:sz w:val="20"/>
              </w:rPr>
              <w:t>2</w:t>
            </w:r>
            <w:r w:rsidR="006870DE">
              <w:rPr>
                <w:rFonts w:ascii="Times New Roman" w:eastAsia="Times New Roman" w:hAnsi="Times New Roman"/>
                <w:i/>
                <w:sz w:val="20"/>
              </w:rPr>
              <w:t xml:space="preserve"> от 20.10</w:t>
            </w:r>
            <w:r w:rsidRPr="00064AB2">
              <w:rPr>
                <w:rFonts w:ascii="Times New Roman" w:eastAsia="Times New Roman" w:hAnsi="Times New Roman"/>
                <w:i/>
                <w:sz w:val="20"/>
              </w:rPr>
              <w:t>.2023 г</w:t>
            </w:r>
          </w:p>
        </w:tc>
        <w:tc>
          <w:tcPr>
            <w:tcW w:w="3252" w:type="dxa"/>
          </w:tcPr>
          <w:p w:rsidR="00064AB2" w:rsidRPr="00064AB2" w:rsidRDefault="00064AB2" w:rsidP="00064AB2">
            <w:pPr>
              <w:spacing w:after="0" w:line="240" w:lineRule="auto"/>
              <w:rPr>
                <w:rFonts w:ascii="Times New Roman" w:eastAsia="Times New Roman" w:hAnsi="Times New Roman"/>
                <w:i/>
                <w:sz w:val="20"/>
              </w:rPr>
            </w:pPr>
            <w:r w:rsidRPr="00064AB2">
              <w:rPr>
                <w:rFonts w:ascii="Times New Roman" w:eastAsia="Times New Roman" w:hAnsi="Times New Roman"/>
                <w:i/>
                <w:sz w:val="20"/>
              </w:rPr>
              <w:t xml:space="preserve">Рассмотрено на заседании </w:t>
            </w:r>
          </w:p>
          <w:p w:rsidR="00064AB2" w:rsidRPr="00064AB2" w:rsidRDefault="00064AB2" w:rsidP="00064AB2">
            <w:pPr>
              <w:spacing w:after="0" w:line="240" w:lineRule="auto"/>
              <w:rPr>
                <w:rFonts w:ascii="Times New Roman" w:eastAsia="Times New Roman" w:hAnsi="Times New Roman"/>
                <w:i/>
                <w:sz w:val="20"/>
              </w:rPr>
            </w:pPr>
            <w:r w:rsidRPr="00064AB2">
              <w:rPr>
                <w:rFonts w:ascii="Times New Roman" w:eastAsia="Times New Roman" w:hAnsi="Times New Roman"/>
                <w:i/>
                <w:sz w:val="20"/>
              </w:rPr>
              <w:t xml:space="preserve">педагогического совета </w:t>
            </w:r>
          </w:p>
          <w:p w:rsidR="00064AB2" w:rsidRPr="00064AB2" w:rsidRDefault="003D6774" w:rsidP="00064AB2">
            <w:pPr>
              <w:spacing w:after="0" w:line="240" w:lineRule="auto"/>
              <w:rPr>
                <w:rFonts w:ascii="Times New Roman" w:eastAsia="Times New Roman" w:hAnsi="Times New Roman"/>
                <w:sz w:val="20"/>
              </w:rPr>
            </w:pPr>
            <w:r>
              <w:rPr>
                <w:rFonts w:ascii="Times New Roman" w:eastAsia="Times New Roman" w:hAnsi="Times New Roman"/>
                <w:i/>
                <w:sz w:val="20"/>
              </w:rPr>
              <w:t>Про</w:t>
            </w:r>
            <w:r w:rsidR="00E751BF">
              <w:rPr>
                <w:rFonts w:ascii="Times New Roman" w:eastAsia="Times New Roman" w:hAnsi="Times New Roman"/>
                <w:i/>
                <w:sz w:val="20"/>
              </w:rPr>
              <w:t>токол № 2</w:t>
            </w:r>
            <w:r w:rsidR="006870DE">
              <w:rPr>
                <w:rFonts w:ascii="Times New Roman" w:eastAsia="Times New Roman" w:hAnsi="Times New Roman"/>
                <w:i/>
                <w:sz w:val="20"/>
              </w:rPr>
              <w:t xml:space="preserve"> от 18</w:t>
            </w:r>
            <w:r>
              <w:rPr>
                <w:rFonts w:ascii="Times New Roman" w:eastAsia="Times New Roman" w:hAnsi="Times New Roman"/>
                <w:i/>
                <w:sz w:val="20"/>
              </w:rPr>
              <w:t>.10</w:t>
            </w:r>
            <w:r w:rsidR="00064AB2" w:rsidRPr="00064AB2">
              <w:rPr>
                <w:rFonts w:ascii="Times New Roman" w:eastAsia="Times New Roman" w:hAnsi="Times New Roman"/>
                <w:i/>
                <w:sz w:val="20"/>
              </w:rPr>
              <w:t>.2023 г.</w:t>
            </w:r>
          </w:p>
        </w:tc>
        <w:tc>
          <w:tcPr>
            <w:tcW w:w="3252" w:type="dxa"/>
          </w:tcPr>
          <w:p w:rsidR="00064AB2" w:rsidRPr="00064AB2" w:rsidRDefault="00064AB2" w:rsidP="00064AB2">
            <w:pPr>
              <w:spacing w:after="0" w:line="240" w:lineRule="auto"/>
              <w:rPr>
                <w:rFonts w:ascii="Times New Roman" w:eastAsia="Times New Roman" w:hAnsi="Times New Roman"/>
                <w:i/>
                <w:sz w:val="20"/>
              </w:rPr>
            </w:pPr>
            <w:r w:rsidRPr="00064AB2">
              <w:rPr>
                <w:rFonts w:ascii="Times New Roman" w:eastAsia="Times New Roman" w:hAnsi="Times New Roman"/>
                <w:i/>
                <w:sz w:val="20"/>
              </w:rPr>
              <w:t xml:space="preserve">Рассмотрено на общем собрании родителей            </w:t>
            </w:r>
          </w:p>
          <w:p w:rsidR="00064AB2" w:rsidRPr="00064AB2" w:rsidRDefault="006870DE" w:rsidP="00064AB2">
            <w:pPr>
              <w:spacing w:after="0" w:line="240" w:lineRule="auto"/>
              <w:rPr>
                <w:rFonts w:ascii="Times New Roman" w:eastAsia="Times New Roman" w:hAnsi="Times New Roman"/>
                <w:sz w:val="20"/>
              </w:rPr>
            </w:pPr>
            <w:r>
              <w:rPr>
                <w:rFonts w:ascii="Times New Roman" w:eastAsia="Times New Roman" w:hAnsi="Times New Roman"/>
                <w:i/>
                <w:sz w:val="20"/>
              </w:rPr>
              <w:t>Протокол № 2 от 19.10</w:t>
            </w:r>
            <w:r w:rsidR="00064AB2" w:rsidRPr="00064AB2">
              <w:rPr>
                <w:rFonts w:ascii="Times New Roman" w:eastAsia="Times New Roman" w:hAnsi="Times New Roman"/>
                <w:i/>
                <w:sz w:val="20"/>
              </w:rPr>
              <w:t>.2023 г.</w:t>
            </w:r>
          </w:p>
        </w:tc>
      </w:tr>
    </w:tbl>
    <w:p w:rsidR="00064AB2" w:rsidRPr="00064AB2" w:rsidRDefault="00064AB2" w:rsidP="00064AB2">
      <w:pPr>
        <w:spacing w:after="0" w:line="240" w:lineRule="auto"/>
        <w:ind w:left="-426" w:firstLine="426"/>
        <w:rPr>
          <w:rFonts w:ascii="Times New Roman" w:eastAsia="Times New Roman" w:hAnsi="Times New Roman" w:cs="Times New Roman"/>
          <w:sz w:val="24"/>
          <w:szCs w:val="24"/>
        </w:rPr>
      </w:pPr>
    </w:p>
    <w:p w:rsidR="00064AB2" w:rsidRPr="00064AB2" w:rsidRDefault="00064AB2" w:rsidP="00064AB2">
      <w:pPr>
        <w:spacing w:after="0" w:line="240" w:lineRule="auto"/>
        <w:ind w:left="-426" w:firstLine="426"/>
        <w:rPr>
          <w:rFonts w:ascii="Times New Roman" w:eastAsia="Times New Roman" w:hAnsi="Times New Roman" w:cs="Times New Roman"/>
          <w:sz w:val="24"/>
          <w:szCs w:val="24"/>
        </w:rPr>
      </w:pPr>
    </w:p>
    <w:p w:rsidR="00064AB2" w:rsidRPr="00064AB2" w:rsidRDefault="00064AB2">
      <w:pPr>
        <w:rPr>
          <w:sz w:val="24"/>
          <w:szCs w:val="24"/>
        </w:rPr>
      </w:pPr>
    </w:p>
    <w:sectPr w:rsidR="00064AB2" w:rsidRPr="00064AB2" w:rsidSect="00762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672C"/>
    <w:multiLevelType w:val="hybridMultilevel"/>
    <w:tmpl w:val="7666BEA6"/>
    <w:lvl w:ilvl="0" w:tplc="EA8EFC60">
      <w:start w:val="1"/>
      <w:numFmt w:val="decimal"/>
      <w:lvlText w:val="%1."/>
      <w:lvlJc w:val="left"/>
      <w:pPr>
        <w:ind w:left="720" w:hanging="360"/>
      </w:pPr>
      <w:rPr>
        <w:rFonts w:eastAsia="Times New Roman"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64B"/>
    <w:rsid w:val="00064AB2"/>
    <w:rsid w:val="000717E6"/>
    <w:rsid w:val="003755A4"/>
    <w:rsid w:val="003B4FD4"/>
    <w:rsid w:val="003D6774"/>
    <w:rsid w:val="004845A7"/>
    <w:rsid w:val="006870DE"/>
    <w:rsid w:val="006D57B1"/>
    <w:rsid w:val="00762473"/>
    <w:rsid w:val="009C5BB6"/>
    <w:rsid w:val="00B1464B"/>
    <w:rsid w:val="00B60C75"/>
    <w:rsid w:val="00C1001D"/>
    <w:rsid w:val="00C8380D"/>
    <w:rsid w:val="00D01635"/>
    <w:rsid w:val="00DA1D0F"/>
    <w:rsid w:val="00E3753A"/>
    <w:rsid w:val="00E751BF"/>
    <w:rsid w:val="00F02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7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0717E6"/>
  </w:style>
  <w:style w:type="paragraph" w:styleId="a3">
    <w:name w:val="List Paragraph"/>
    <w:basedOn w:val="a"/>
    <w:uiPriority w:val="34"/>
    <w:qFormat/>
    <w:rsid w:val="000717E6"/>
    <w:pPr>
      <w:ind w:left="720"/>
      <w:contextualSpacing/>
    </w:pPr>
    <w:rPr>
      <w:rFonts w:ascii="Calibri" w:eastAsia="MS Mincho" w:hAnsi="Calibri" w:cs="Times New Roman"/>
      <w:lang w:eastAsia="ja-JP"/>
    </w:rPr>
  </w:style>
  <w:style w:type="paragraph" w:styleId="a4">
    <w:name w:val="Normal (Web)"/>
    <w:basedOn w:val="a"/>
    <w:uiPriority w:val="99"/>
    <w:unhideWhenUsed/>
    <w:rsid w:val="000717E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2">
    <w:name w:val="p2"/>
    <w:basedOn w:val="a"/>
    <w:rsid w:val="0006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064AB2"/>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64A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E3753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753A"/>
    <w:rPr>
      <w:rFonts w:ascii="Segoe UI" w:eastAsiaTheme="minorEastAsia" w:hAnsi="Segoe UI" w:cs="Segoe UI"/>
      <w:sz w:val="18"/>
      <w:szCs w:val="18"/>
      <w:lang w:eastAsia="ru-RU"/>
    </w:rPr>
  </w:style>
  <w:style w:type="paragraph" w:customStyle="1" w:styleId="p8">
    <w:name w:val="p8"/>
    <w:basedOn w:val="a"/>
    <w:rsid w:val="00E75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E751B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2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2023-01-26T16:31:00Z</cp:lastPrinted>
  <dcterms:created xsi:type="dcterms:W3CDTF">2023-01-05T13:47:00Z</dcterms:created>
  <dcterms:modified xsi:type="dcterms:W3CDTF">2024-11-21T08:14:00Z</dcterms:modified>
</cp:coreProperties>
</file>